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5A2" w14:textId="601F98A4" w:rsidR="00D55714" w:rsidRDefault="00D55714" w:rsidP="00F27ED2">
      <w:pPr>
        <w:spacing w:before="360"/>
        <w:rPr>
          <w:rFonts w:ascii="Arial" w:hAnsi="Arial" w:cs="Arial"/>
          <w:color w:val="0D0D0D" w:themeColor="text1" w:themeTint="F2"/>
          <w:sz w:val="56"/>
          <w:szCs w:val="56"/>
          <w:lang w:val="en-US"/>
        </w:rPr>
      </w:pPr>
    </w:p>
    <w:p w14:paraId="12CE056A" w14:textId="1B1C2DF8" w:rsidR="00410B02" w:rsidRPr="00410B02" w:rsidRDefault="00FF77F8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fr-FR"/>
        </w:rPr>
      </w:pPr>
      <w:proofErr w:type="spellStart"/>
      <w:r>
        <w:rPr>
          <w:rFonts w:ascii="Arial" w:hAnsi="Arial" w:cs="Arial"/>
          <w:color w:val="0D0D0D" w:themeColor="text1" w:themeTint="F2"/>
          <w:sz w:val="56"/>
          <w:szCs w:val="56"/>
          <w:lang w:val="fr-FR"/>
        </w:rPr>
        <w:t>What’s</w:t>
      </w:r>
      <w:proofErr w:type="spellEnd"/>
      <w:r>
        <w:rPr>
          <w:rFonts w:ascii="Arial" w:hAnsi="Arial" w:cs="Arial"/>
          <w:color w:val="0D0D0D" w:themeColor="text1" w:themeTint="F2"/>
          <w:sz w:val="56"/>
          <w:szCs w:val="56"/>
          <w:lang w:val="fr-FR"/>
        </w:rPr>
        <w:t xml:space="preserve"> New</w:t>
      </w:r>
    </w:p>
    <w:p w14:paraId="57F69A75" w14:textId="70705FCE" w:rsidR="00824578" w:rsidRPr="000655AA" w:rsidRDefault="00605656" w:rsidP="000655AA">
      <w:pPr>
        <w:spacing w:before="240"/>
        <w:rPr>
          <w:rFonts w:ascii="Arial" w:hAnsi="Arial" w:cs="Arial"/>
          <w:color w:val="0D0D0D" w:themeColor="text1" w:themeTint="F2"/>
          <w:sz w:val="56"/>
          <w:szCs w:val="56"/>
          <w:lang w:val="fr-FR"/>
        </w:rPr>
      </w:pPr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Brailliant BI X, Mantis Q40</w:t>
      </w:r>
      <w:r w:rsidR="00824578"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</w:t>
      </w:r>
      <w:r w:rsidR="00FF77F8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and </w:t>
      </w:r>
      <w:proofErr w:type="spellStart"/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Chameleon</w:t>
      </w:r>
      <w:proofErr w:type="spellEnd"/>
      <w:r w:rsidRPr="000655AA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 xml:space="preserve"> 20 </w:t>
      </w:r>
      <w:r w:rsidR="00FF77F8">
        <w:rPr>
          <w:rFonts w:ascii="Arial" w:hAnsi="Arial" w:cs="Arial"/>
          <w:color w:val="0D0D0D" w:themeColor="text1" w:themeTint="F2"/>
          <w:sz w:val="40"/>
          <w:szCs w:val="40"/>
          <w:lang w:val="fr-FR"/>
        </w:rPr>
        <w:t>Release Notes</w:t>
      </w:r>
      <w:r w:rsidR="00824578" w:rsidRPr="6AE22CDF">
        <w:rPr>
          <w:b/>
          <w:bCs/>
          <w:lang w:val="fr-FR"/>
        </w:rPr>
        <w:t xml:space="preserve"> </w:t>
      </w:r>
    </w:p>
    <w:p w14:paraId="2A905D69" w14:textId="77777777" w:rsidR="00824578" w:rsidRPr="003128F3" w:rsidRDefault="00824578" w:rsidP="00824578">
      <w:pPr>
        <w:rPr>
          <w:lang w:val="fr-FR"/>
        </w:rPr>
      </w:pPr>
      <w:r w:rsidRPr="003128F3">
        <w:rPr>
          <w:lang w:val="fr-FR"/>
        </w:rPr>
        <w:t xml:space="preserve"> </w:t>
      </w:r>
    </w:p>
    <w:p w14:paraId="415B7F94" w14:textId="77777777" w:rsidR="00FF77F8" w:rsidRDefault="00FF77F8" w:rsidP="00FF77F8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TTS voices (Excludes Mantis Q40)</w:t>
      </w:r>
    </w:p>
    <w:p w14:paraId="6E3A1F37" w14:textId="77777777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Upon updating, a prompt to download language and voices to reflect your system language will be sent.</w:t>
      </w:r>
    </w:p>
    <w:p w14:paraId="46CC61A3" w14:textId="77777777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TTS voices are available through speech settings.</w:t>
      </w:r>
    </w:p>
    <w:p w14:paraId="29CA9058" w14:textId="77777777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A maximum of 2 voices can be installed.</w:t>
      </w:r>
    </w:p>
    <w:p w14:paraId="5B10498C" w14:textId="77777777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Menu voice availability dictated by system language.</w:t>
      </w:r>
    </w:p>
    <w:p w14:paraId="1AE267F0" w14:textId="77777777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Additional voices will have all available voices to choose from.</w:t>
      </w:r>
    </w:p>
    <w:p w14:paraId="1B3F7959" w14:textId="4F35E46F" w:rsidR="00FF77F8" w:rsidRDefault="00FF77F8" w:rsidP="00FF77F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Swap Voice (Only applicable when Voices are the same as system language)</w:t>
      </w:r>
    </w:p>
    <w:p w14:paraId="7ABA2120" w14:textId="77777777" w:rsidR="00FF77F8" w:rsidRPr="00FF77F8" w:rsidRDefault="00FF77F8" w:rsidP="00FF77F8">
      <w:pPr>
        <w:rPr>
          <w:rFonts w:cstheme="minorHAnsi"/>
          <w:lang w:val="en-GB"/>
        </w:rPr>
      </w:pPr>
    </w:p>
    <w:p w14:paraId="5195B8A4" w14:textId="77777777" w:rsidR="00FF77F8" w:rsidRDefault="00FF77F8" w:rsidP="00FF77F8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Online services </w:t>
      </w:r>
    </w:p>
    <w:p w14:paraId="77D95AB2" w14:textId="77777777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NLS Bard added to Chameleon and Mantis Q40</w:t>
      </w:r>
    </w:p>
    <w:p w14:paraId="687946D0" w14:textId="6AC13958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New Daisy online services </w:t>
      </w:r>
      <w:r>
        <w:rPr>
          <w:rFonts w:cstheme="minorHAnsi"/>
        </w:rPr>
        <w:t>have</w:t>
      </w:r>
      <w:r>
        <w:rPr>
          <w:rFonts w:cstheme="minorHAnsi"/>
        </w:rPr>
        <w:t xml:space="preserve"> been added (Excludes Mantis Q40 and Chameleon)</w:t>
      </w:r>
    </w:p>
    <w:p w14:paraId="4F86E804" w14:textId="1A266BFA" w:rsidR="00FF77F8" w:rsidRDefault="00E943AB" w:rsidP="00FF77F8">
      <w:pPr>
        <w:pStyle w:val="ListParagraph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F77F8">
        <w:rPr>
          <w:rFonts w:cstheme="minorHAnsi"/>
        </w:rPr>
        <w:t>Dynamic menu</w:t>
      </w:r>
      <w:r>
        <w:rPr>
          <w:rFonts w:cstheme="minorHAnsi"/>
        </w:rPr>
        <w:t xml:space="preserve"> is </w:t>
      </w:r>
      <w:r w:rsidRPr="00E943AB">
        <w:rPr>
          <w:rFonts w:cstheme="minorHAnsi"/>
          <w:b/>
          <w:bCs/>
          <w:u w:val="single"/>
        </w:rPr>
        <w:t>NOT</w:t>
      </w:r>
      <w:r>
        <w:rPr>
          <w:rFonts w:cstheme="minorHAnsi"/>
        </w:rPr>
        <w:t xml:space="preserve"> supported</w:t>
      </w:r>
      <w:r w:rsidR="00FF77F8">
        <w:rPr>
          <w:rFonts w:cstheme="minorHAnsi"/>
        </w:rPr>
        <w:t xml:space="preserve">. </w:t>
      </w:r>
    </w:p>
    <w:p w14:paraId="057FC8A2" w14:textId="77777777" w:rsidR="00FF77F8" w:rsidRDefault="00FF77F8" w:rsidP="00FF77F8">
      <w:pPr>
        <w:pStyle w:val="ListParagraph"/>
        <w:rPr>
          <w:rFonts w:cstheme="minorHAnsi"/>
        </w:rPr>
      </w:pPr>
    </w:p>
    <w:p w14:paraId="1240A6E7" w14:textId="77777777" w:rsidR="00FF77F8" w:rsidRDefault="00FF77F8" w:rsidP="00FF77F8">
      <w:pPr>
        <w:pStyle w:val="ListParagraph"/>
        <w:numPr>
          <w:ilvl w:val="1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Available libraries:</w:t>
      </w:r>
    </w:p>
    <w:p w14:paraId="119CEBF3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</w:rPr>
      </w:pPr>
      <w:r>
        <w:rPr>
          <w:rStyle w:val="ui-provider"/>
          <w:rFonts w:cstheme="minorHAnsi"/>
        </w:rPr>
        <w:t xml:space="preserve">C A E B </w:t>
      </w:r>
      <w:proofErr w:type="spellStart"/>
      <w:r>
        <w:rPr>
          <w:rStyle w:val="ui-provider"/>
          <w:rFonts w:cstheme="minorHAnsi"/>
        </w:rPr>
        <w:t>Téléchargement</w:t>
      </w:r>
      <w:proofErr w:type="spellEnd"/>
      <w:r>
        <w:rPr>
          <w:rStyle w:val="ui-provider"/>
          <w:rFonts w:cstheme="minorHAnsi"/>
        </w:rPr>
        <w:t xml:space="preserve"> Direct (Same library as CELA but using the French name)</w:t>
      </w:r>
    </w:p>
    <w:p w14:paraId="4C147E7A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lang w:val="fr-FR"/>
        </w:rPr>
      </w:pPr>
      <w:r>
        <w:rPr>
          <w:rStyle w:val="ui-provider"/>
          <w:rFonts w:cstheme="minorHAnsi"/>
          <w:lang w:val="fr-FR"/>
        </w:rPr>
        <w:t>CELA Direct to Player</w:t>
      </w:r>
    </w:p>
    <w:p w14:paraId="245328D4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</w:rPr>
      </w:pPr>
      <w:proofErr w:type="spellStart"/>
      <w:r>
        <w:rPr>
          <w:rStyle w:val="ui-provider"/>
          <w:rFonts w:cstheme="minorHAnsi"/>
        </w:rPr>
        <w:t>Luetus</w:t>
      </w:r>
      <w:proofErr w:type="spellEnd"/>
    </w:p>
    <w:p w14:paraId="589B9468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</w:rPr>
      </w:pPr>
      <w:r>
        <w:rPr>
          <w:rStyle w:val="ui-provider"/>
          <w:rFonts w:cstheme="minorHAnsi"/>
        </w:rPr>
        <w:t xml:space="preserve">Norsk </w:t>
      </w:r>
      <w:proofErr w:type="spellStart"/>
      <w:r>
        <w:rPr>
          <w:rStyle w:val="ui-provider"/>
          <w:rFonts w:cstheme="minorHAnsi"/>
        </w:rPr>
        <w:t>lyd</w:t>
      </w:r>
      <w:proofErr w:type="spellEnd"/>
      <w:r>
        <w:rPr>
          <w:rStyle w:val="ui-provider"/>
          <w:rFonts w:cstheme="minorHAnsi"/>
        </w:rPr>
        <w:t xml:space="preserve">- </w:t>
      </w:r>
      <w:proofErr w:type="spellStart"/>
      <w:r>
        <w:rPr>
          <w:rStyle w:val="ui-provider"/>
          <w:rFonts w:cstheme="minorHAnsi"/>
        </w:rPr>
        <w:t>og</w:t>
      </w:r>
      <w:proofErr w:type="spellEnd"/>
      <w:r>
        <w:rPr>
          <w:rStyle w:val="ui-provider"/>
          <w:rFonts w:cstheme="minorHAnsi"/>
        </w:rPr>
        <w:t xml:space="preserve"> </w:t>
      </w:r>
      <w:proofErr w:type="spellStart"/>
      <w:r>
        <w:rPr>
          <w:rStyle w:val="ui-provider"/>
          <w:rFonts w:cstheme="minorHAnsi"/>
        </w:rPr>
        <w:t>blindeskriftbibliotek</w:t>
      </w:r>
      <w:proofErr w:type="spellEnd"/>
    </w:p>
    <w:p w14:paraId="63993B90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</w:rPr>
      </w:pPr>
      <w:proofErr w:type="spellStart"/>
      <w:r>
        <w:rPr>
          <w:rStyle w:val="ui-provider"/>
          <w:rFonts w:cstheme="minorHAnsi"/>
        </w:rPr>
        <w:t>Notas</w:t>
      </w:r>
      <w:proofErr w:type="spellEnd"/>
      <w:r>
        <w:rPr>
          <w:rStyle w:val="ui-provider"/>
          <w:rFonts w:cstheme="minorHAnsi"/>
        </w:rPr>
        <w:t xml:space="preserve"> </w:t>
      </w:r>
      <w:proofErr w:type="spellStart"/>
      <w:r>
        <w:rPr>
          <w:rStyle w:val="ui-provider"/>
          <w:rFonts w:cstheme="minorHAnsi"/>
        </w:rPr>
        <w:t>netbibliotek</w:t>
      </w:r>
      <w:proofErr w:type="spellEnd"/>
    </w:p>
    <w:p w14:paraId="5625AB33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lang w:val="en-CA"/>
        </w:rPr>
      </w:pPr>
      <w:r>
        <w:rPr>
          <w:rStyle w:val="ui-provider"/>
          <w:rFonts w:cstheme="minorHAnsi"/>
          <w:lang w:val="en-CA"/>
        </w:rPr>
        <w:t xml:space="preserve">S B S </w:t>
      </w:r>
      <w:proofErr w:type="spellStart"/>
      <w:r>
        <w:rPr>
          <w:rStyle w:val="ui-provider"/>
          <w:rFonts w:cstheme="minorHAnsi"/>
          <w:lang w:val="en-CA"/>
        </w:rPr>
        <w:t>Schweizerische</w:t>
      </w:r>
      <w:proofErr w:type="spellEnd"/>
      <w:r>
        <w:rPr>
          <w:rStyle w:val="ui-provider"/>
          <w:rFonts w:cstheme="minorHAnsi"/>
          <w:lang w:val="en-CA"/>
        </w:rPr>
        <w:t xml:space="preserve"> </w:t>
      </w:r>
      <w:proofErr w:type="spellStart"/>
      <w:r>
        <w:rPr>
          <w:rStyle w:val="ui-provider"/>
          <w:rFonts w:cstheme="minorHAnsi"/>
          <w:lang w:val="en-CA"/>
        </w:rPr>
        <w:t>Bibliothek</w:t>
      </w:r>
      <w:proofErr w:type="spellEnd"/>
      <w:r>
        <w:rPr>
          <w:rStyle w:val="ui-provider"/>
          <w:rFonts w:cstheme="minorHAnsi"/>
          <w:lang w:val="en-CA"/>
        </w:rPr>
        <w:t xml:space="preserve"> für </w:t>
      </w:r>
      <w:proofErr w:type="spellStart"/>
      <w:r>
        <w:rPr>
          <w:rStyle w:val="ui-provider"/>
          <w:rFonts w:cstheme="minorHAnsi"/>
          <w:lang w:val="en-CA"/>
        </w:rPr>
        <w:t>Blinde</w:t>
      </w:r>
      <w:proofErr w:type="spellEnd"/>
      <w:r>
        <w:rPr>
          <w:rStyle w:val="ui-provider"/>
          <w:rFonts w:cstheme="minorHAnsi"/>
          <w:lang w:val="en-CA"/>
        </w:rPr>
        <w:t xml:space="preserve"> </w:t>
      </w:r>
    </w:p>
    <w:p w14:paraId="7E2599C4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lang w:val="fr-FR"/>
        </w:rPr>
      </w:pPr>
      <w:r>
        <w:rPr>
          <w:rStyle w:val="ui-provider"/>
          <w:rFonts w:cstheme="minorHAnsi"/>
          <w:lang w:val="fr-FR"/>
        </w:rPr>
        <w:t xml:space="preserve">Service québécois du livre adapté </w:t>
      </w:r>
    </w:p>
    <w:p w14:paraId="0388F708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</w:rPr>
      </w:pPr>
      <w:proofErr w:type="spellStart"/>
      <w:r>
        <w:rPr>
          <w:rStyle w:val="ui-provider"/>
          <w:rFonts w:cstheme="minorHAnsi"/>
        </w:rPr>
        <w:t>Synskadades</w:t>
      </w:r>
      <w:proofErr w:type="spellEnd"/>
      <w:r>
        <w:rPr>
          <w:rStyle w:val="ui-provider"/>
          <w:rFonts w:cstheme="minorHAnsi"/>
        </w:rPr>
        <w:t xml:space="preserve"> </w:t>
      </w:r>
      <w:proofErr w:type="spellStart"/>
      <w:r>
        <w:rPr>
          <w:rStyle w:val="ui-provider"/>
          <w:rFonts w:cstheme="minorHAnsi"/>
        </w:rPr>
        <w:t>förbund</w:t>
      </w:r>
      <w:proofErr w:type="spellEnd"/>
      <w:r>
        <w:rPr>
          <w:rStyle w:val="ui-provider"/>
          <w:rFonts w:cstheme="minorHAnsi"/>
        </w:rPr>
        <w:t xml:space="preserve"> </w:t>
      </w:r>
    </w:p>
    <w:p w14:paraId="3879A714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lang w:val="fr-FR"/>
        </w:rPr>
      </w:pPr>
      <w:proofErr w:type="spellStart"/>
      <w:r>
        <w:rPr>
          <w:rStyle w:val="ui-provider"/>
          <w:rFonts w:cstheme="minorHAnsi"/>
        </w:rPr>
        <w:t>Talböcker</w:t>
      </w:r>
      <w:proofErr w:type="spellEnd"/>
      <w:r>
        <w:rPr>
          <w:rStyle w:val="ui-provider"/>
          <w:rFonts w:cstheme="minorHAnsi"/>
        </w:rPr>
        <w:t xml:space="preserve"> MTM</w:t>
      </w:r>
    </w:p>
    <w:p w14:paraId="2E0B7472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lang w:val="fr-FR"/>
        </w:rPr>
      </w:pPr>
      <w:proofErr w:type="spellStart"/>
      <w:r>
        <w:rPr>
          <w:rStyle w:val="ui-provider"/>
          <w:rFonts w:cstheme="minorHAnsi"/>
        </w:rPr>
        <w:t>Taltidningar</w:t>
      </w:r>
      <w:proofErr w:type="spellEnd"/>
      <w:r>
        <w:rPr>
          <w:rStyle w:val="ui-provider"/>
          <w:rFonts w:cstheme="minorHAnsi"/>
        </w:rPr>
        <w:t xml:space="preserve"> MTM</w:t>
      </w:r>
    </w:p>
    <w:p w14:paraId="087F0C83" w14:textId="77777777" w:rsidR="00FF77F8" w:rsidRDefault="00FF77F8" w:rsidP="00FF77F8">
      <w:pPr>
        <w:pStyle w:val="ListParagraph"/>
        <w:numPr>
          <w:ilvl w:val="0"/>
          <w:numId w:val="23"/>
        </w:numPr>
        <w:spacing w:line="256" w:lineRule="auto"/>
        <w:rPr>
          <w:rStyle w:val="ui-provider"/>
          <w:rFonts w:cstheme="minorHAnsi"/>
          <w:color w:val="000000"/>
        </w:rPr>
      </w:pPr>
      <w:r>
        <w:rPr>
          <w:rStyle w:val="ui-provider"/>
          <w:rFonts w:cstheme="minorHAnsi"/>
          <w:lang w:val="fr-FR"/>
        </w:rPr>
        <w:t xml:space="preserve">Vision </w:t>
      </w:r>
      <w:proofErr w:type="spellStart"/>
      <w:r>
        <w:rPr>
          <w:rStyle w:val="ui-provider"/>
          <w:rFonts w:cstheme="minorHAnsi"/>
          <w:lang w:val="fr-FR"/>
        </w:rPr>
        <w:t>Australia</w:t>
      </w:r>
      <w:proofErr w:type="spellEnd"/>
    </w:p>
    <w:p w14:paraId="308F6DC0" w14:textId="77777777" w:rsidR="00FF77F8" w:rsidRDefault="00FF77F8" w:rsidP="00FF77F8">
      <w:pPr>
        <w:pStyle w:val="ListParagraph"/>
        <w:ind w:left="1800"/>
        <w:rPr>
          <w:rStyle w:val="ui-provider"/>
          <w:rFonts w:cstheme="minorHAnsi"/>
        </w:rPr>
      </w:pPr>
    </w:p>
    <w:p w14:paraId="097231A0" w14:textId="77777777" w:rsidR="00FF77F8" w:rsidRDefault="00FF77F8" w:rsidP="00FF77F8">
      <w:pPr>
        <w:pStyle w:val="ListParagraph"/>
        <w:ind w:left="1800"/>
        <w:rPr>
          <w:rStyle w:val="ui-provider"/>
          <w:rFonts w:cstheme="minorHAnsi"/>
        </w:rPr>
      </w:pPr>
    </w:p>
    <w:p w14:paraId="2E74AF02" w14:textId="77777777" w:rsidR="008F0B52" w:rsidRDefault="008F0B52" w:rsidP="00FF77F8">
      <w:pPr>
        <w:pStyle w:val="ListParagraph"/>
        <w:ind w:left="1800"/>
        <w:rPr>
          <w:rStyle w:val="ui-provider"/>
          <w:rFonts w:cstheme="minorHAnsi"/>
        </w:rPr>
      </w:pPr>
    </w:p>
    <w:p w14:paraId="7CE6768D" w14:textId="77777777" w:rsidR="00FF77F8" w:rsidRDefault="00FF77F8" w:rsidP="00FF77F8">
      <w:pPr>
        <w:rPr>
          <w:rStyle w:val="Heading2Char"/>
          <w:rFonts w:cstheme="minorHAnsi"/>
        </w:rPr>
      </w:pPr>
    </w:p>
    <w:p w14:paraId="305EFE9A" w14:textId="77777777" w:rsidR="00FF77F8" w:rsidRDefault="00FF77F8" w:rsidP="00FF77F8">
      <w:pPr>
        <w:rPr>
          <w:rStyle w:val="Heading2Char"/>
          <w:rFonts w:cstheme="minorHAnsi"/>
        </w:rPr>
      </w:pPr>
      <w:r>
        <w:rPr>
          <w:rStyle w:val="Heading2Char"/>
          <w:rFonts w:cstheme="minorHAnsi"/>
        </w:rPr>
        <w:lastRenderedPageBreak/>
        <w:t>Sticky Keys (Mantis Q40 only)</w:t>
      </w:r>
    </w:p>
    <w:p w14:paraId="475A2BB1" w14:textId="77777777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/>
          <w:color w:val="000000"/>
        </w:rPr>
      </w:pPr>
      <w:r>
        <w:rPr>
          <w:rFonts w:eastAsia="Times New Roman" w:cstheme="minorHAnsi"/>
          <w:color w:val="000000"/>
        </w:rPr>
        <w:t>One handed mode operation</w:t>
      </w:r>
    </w:p>
    <w:p w14:paraId="694B05A8" w14:textId="77777777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Enable/disable sticky keys by pressing the Shift key five </w:t>
      </w:r>
      <w:proofErr w:type="gramStart"/>
      <w:r>
        <w:rPr>
          <w:rFonts w:eastAsia="Times New Roman" w:cstheme="minorHAnsi"/>
          <w:color w:val="000000"/>
        </w:rPr>
        <w:t>times</w:t>
      </w:r>
      <w:proofErr w:type="gramEnd"/>
    </w:p>
    <w:p w14:paraId="7E24EE7F" w14:textId="77777777" w:rsidR="00FF77F8" w:rsidRDefault="00FF77F8" w:rsidP="00FF77F8">
      <w:pPr>
        <w:pStyle w:val="ListParagraph"/>
        <w:numPr>
          <w:ilvl w:val="1"/>
          <w:numId w:val="22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Also available through User settings</w:t>
      </w:r>
    </w:p>
    <w:p w14:paraId="69DE70A0" w14:textId="77777777" w:rsidR="00FF77F8" w:rsidRDefault="00FF77F8" w:rsidP="00FF77F8">
      <w:pPr>
        <w:pStyle w:val="ListParagraph"/>
        <w:numPr>
          <w:ilvl w:val="1"/>
          <w:numId w:val="22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Pressing Ctrl, ALT, FN </w:t>
      </w:r>
      <w:proofErr w:type="gramStart"/>
      <w:r>
        <w:rPr>
          <w:rFonts w:eastAsia="Times New Roman" w:cstheme="minorHAnsi"/>
          <w:color w:val="000000"/>
        </w:rPr>
        <w:t>Shift</w:t>
      </w:r>
      <w:proofErr w:type="gramEnd"/>
      <w:r>
        <w:rPr>
          <w:rFonts w:eastAsia="Times New Roman" w:cstheme="minorHAnsi"/>
          <w:color w:val="000000"/>
        </w:rPr>
        <w:t xml:space="preserve"> or the win key twice will lock the key.</w:t>
      </w:r>
    </w:p>
    <w:p w14:paraId="159398F2" w14:textId="77777777" w:rsidR="00FF77F8" w:rsidRDefault="00FF77F8" w:rsidP="00FF77F8">
      <w:pPr>
        <w:pStyle w:val="ListParagraph"/>
        <w:numPr>
          <w:ilvl w:val="1"/>
          <w:numId w:val="22"/>
        </w:numPr>
        <w:spacing w:line="256" w:lineRule="auto"/>
        <w:rPr>
          <w:rStyle w:val="Heading2Char"/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 the third press, it will be disabled and give you a double beep.</w:t>
      </w:r>
    </w:p>
    <w:p w14:paraId="14615632" w14:textId="77777777" w:rsidR="00FF77F8" w:rsidRDefault="00FF77F8" w:rsidP="00FF77F8">
      <w:pPr>
        <w:rPr>
          <w:rStyle w:val="Heading2Char"/>
          <w:rFonts w:cstheme="minorHAnsi"/>
        </w:rPr>
      </w:pPr>
    </w:p>
    <w:p w14:paraId="75348032" w14:textId="77777777" w:rsidR="00FF77F8" w:rsidRDefault="00FF77F8" w:rsidP="00FF77F8">
      <w:pPr>
        <w:rPr>
          <w:rStyle w:val="Heading2Char"/>
          <w:rFonts w:cstheme="minorHAnsi"/>
        </w:rPr>
      </w:pPr>
      <w:r>
        <w:rPr>
          <w:rStyle w:val="Heading2Char"/>
          <w:rFonts w:cstheme="minorHAnsi"/>
        </w:rPr>
        <w:t>New additional exit shortcuts available for Arabic system language only (Brailliant BI X only)</w:t>
      </w:r>
    </w:p>
    <w:p w14:paraId="7A26FBAA" w14:textId="77777777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/>
          <w:color w:val="000000"/>
        </w:rPr>
      </w:pPr>
      <w:r>
        <w:rPr>
          <w:rFonts w:eastAsia="Times New Roman" w:cstheme="minorHAnsi"/>
          <w:color w:val="000000"/>
        </w:rPr>
        <w:t xml:space="preserve">Backspace + Space can now be used to </w:t>
      </w:r>
      <w:proofErr w:type="gramStart"/>
      <w:r>
        <w:rPr>
          <w:rFonts w:eastAsia="Times New Roman" w:cstheme="minorHAnsi"/>
          <w:color w:val="000000"/>
        </w:rPr>
        <w:t>exit</w:t>
      </w:r>
      <w:proofErr w:type="gramEnd"/>
    </w:p>
    <w:p w14:paraId="4491B28D" w14:textId="77777777" w:rsidR="00FF77F8" w:rsidRDefault="00FF77F8" w:rsidP="00FF77F8">
      <w:pPr>
        <w:pStyle w:val="ListParagraph"/>
        <w:numPr>
          <w:ilvl w:val="0"/>
          <w:numId w:val="22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 available in editable fields</w:t>
      </w:r>
    </w:p>
    <w:p w14:paraId="247BA690" w14:textId="77777777" w:rsidR="00FF77F8" w:rsidRDefault="00FF77F8" w:rsidP="00FF77F8">
      <w:pPr>
        <w:rPr>
          <w:rFonts w:eastAsia="Times New Roman" w:cstheme="minorHAnsi"/>
          <w:color w:val="000000"/>
        </w:rPr>
      </w:pPr>
    </w:p>
    <w:p w14:paraId="36B1A5E6" w14:textId="77777777" w:rsidR="00FF77F8" w:rsidRDefault="00FF77F8" w:rsidP="00FF77F8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Other fixes and improvements</w:t>
      </w:r>
    </w:p>
    <w:p w14:paraId="58363C40" w14:textId="77777777" w:rsidR="00FF77F8" w:rsidRDefault="00FF77F8" w:rsidP="00FF77F8">
      <w:pPr>
        <w:pStyle w:val="ListParagraph"/>
        <w:numPr>
          <w:ilvl w:val="0"/>
          <w:numId w:val="24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Fixed issue with IOS opening </w:t>
      </w:r>
      <w:proofErr w:type="gramStart"/>
      <w:r>
        <w:rPr>
          <w:rFonts w:cstheme="minorHAnsi"/>
        </w:rPr>
        <w:t>menu</w:t>
      </w:r>
      <w:proofErr w:type="gramEnd"/>
    </w:p>
    <w:p w14:paraId="33B238F8" w14:textId="77777777" w:rsidR="00FF77F8" w:rsidRDefault="00FF77F8" w:rsidP="00FF77F8">
      <w:pPr>
        <w:pStyle w:val="ListParagraph"/>
        <w:numPr>
          <w:ilvl w:val="0"/>
          <w:numId w:val="24"/>
        </w:numPr>
        <w:spacing w:line="25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Filter for some iOS files</w:t>
      </w:r>
    </w:p>
    <w:p w14:paraId="3A0FBA22" w14:textId="1B00A40C" w:rsidR="00F27ED2" w:rsidRPr="00F27ED2" w:rsidRDefault="00F27ED2" w:rsidP="00F27ED2">
      <w:pPr>
        <w:tabs>
          <w:tab w:val="left" w:pos="971"/>
        </w:tabs>
        <w:rPr>
          <w:rFonts w:ascii="Arial" w:eastAsia="Times New Roman" w:hAnsi="Arial" w:cs="Arial"/>
          <w:sz w:val="24"/>
          <w:szCs w:val="24"/>
          <w:lang w:val="en-US"/>
        </w:rPr>
      </w:pPr>
    </w:p>
    <w:sectPr w:rsidR="00F27ED2" w:rsidRPr="00F27ED2" w:rsidSect="00FA7E7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522C" w14:textId="77777777" w:rsidR="00205842" w:rsidRDefault="00205842" w:rsidP="005F4AEB">
      <w:pPr>
        <w:spacing w:after="0" w:line="240" w:lineRule="auto"/>
      </w:pPr>
      <w:r>
        <w:separator/>
      </w:r>
    </w:p>
  </w:endnote>
  <w:endnote w:type="continuationSeparator" w:id="0">
    <w:p w14:paraId="6C10C355" w14:textId="77777777" w:rsidR="00205842" w:rsidRDefault="00205842" w:rsidP="005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76A6" w14:textId="50AE6E49" w:rsidR="005F4AEB" w:rsidRDefault="005F4A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53515" wp14:editId="60BA5DD4">
              <wp:simplePos x="0" y="0"/>
              <wp:positionH relativeFrom="page">
                <wp:posOffset>0</wp:posOffset>
              </wp:positionH>
              <wp:positionV relativeFrom="paragraph">
                <wp:posOffset>197313</wp:posOffset>
              </wp:positionV>
              <wp:extent cx="7762875" cy="429905"/>
              <wp:effectExtent l="0" t="0" r="9525" b="825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D3EB3" id="Rectangle 2" o:spid="_x0000_s1026" alt="&quot;&quot;" style="position:absolute;margin-left:0;margin-top:15.55pt;width:611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" fillcolor="#303e49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5659" w14:textId="77777777" w:rsidR="00FA7E7D" w:rsidRDefault="00FA7E7D"/>
  <w:p w14:paraId="37F81493" w14:textId="4EC9B7E4" w:rsidR="00FA7E7D" w:rsidRDefault="00FA7E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07AFE" wp14:editId="622A1572">
              <wp:simplePos x="0" y="0"/>
              <wp:positionH relativeFrom="page">
                <wp:posOffset>2275</wp:posOffset>
              </wp:positionH>
              <wp:positionV relativeFrom="paragraph">
                <wp:posOffset>198783</wp:posOffset>
              </wp:positionV>
              <wp:extent cx="7762875" cy="429905"/>
              <wp:effectExtent l="0" t="0" r="9525" b="825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696DA" id="Rectangle 3" o:spid="_x0000_s1026" alt="&quot;&quot;" style="position:absolute;margin-left:.2pt;margin-top:15.65pt;width:611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" fillcolor="#303e49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F295" w14:textId="77777777" w:rsidR="00205842" w:rsidRDefault="00205842" w:rsidP="005F4AEB">
      <w:pPr>
        <w:spacing w:after="0" w:line="240" w:lineRule="auto"/>
      </w:pPr>
      <w:r>
        <w:separator/>
      </w:r>
    </w:p>
  </w:footnote>
  <w:footnote w:type="continuationSeparator" w:id="0">
    <w:p w14:paraId="1E8FD632" w14:textId="77777777" w:rsidR="00205842" w:rsidRDefault="00205842" w:rsidP="005F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3B5" w14:textId="13734ED3" w:rsidR="005F4AEB" w:rsidRDefault="000661D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A3A9C7" wp14:editId="3FC7F49D">
          <wp:simplePos x="0" y="0"/>
          <wp:positionH relativeFrom="page">
            <wp:posOffset>-2540</wp:posOffset>
          </wp:positionH>
          <wp:positionV relativeFrom="paragraph">
            <wp:posOffset>-437193</wp:posOffset>
          </wp:positionV>
          <wp:extent cx="7764780" cy="247650"/>
          <wp:effectExtent l="0" t="0" r="7620" b="0"/>
          <wp:wrapNone/>
          <wp:docPr id="4" name="Ima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35"/>
                  <a:stretch/>
                </pic:blipFill>
                <pic:spPr bwMode="auto">
                  <a:xfrm>
                    <a:off x="0" y="0"/>
                    <a:ext cx="7764780" cy="24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EAC04" w14:textId="77777777" w:rsidR="005F4AEB" w:rsidRDefault="005F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3506" w14:textId="6CE50C55" w:rsidR="00C342E3" w:rsidRDefault="00C342E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A16FAF6" wp14:editId="4973BD0A">
          <wp:simplePos x="0" y="0"/>
          <wp:positionH relativeFrom="page">
            <wp:posOffset>5080</wp:posOffset>
          </wp:positionH>
          <wp:positionV relativeFrom="paragraph">
            <wp:posOffset>-467360</wp:posOffset>
          </wp:positionV>
          <wp:extent cx="7752715" cy="981075"/>
          <wp:effectExtent l="0" t="0" r="635" b="9525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2"/>
                  <a:stretch/>
                </pic:blipFill>
                <pic:spPr bwMode="auto">
                  <a:xfrm>
                    <a:off x="0" y="0"/>
                    <a:ext cx="775271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D0"/>
    <w:multiLevelType w:val="hybridMultilevel"/>
    <w:tmpl w:val="56E89D58"/>
    <w:lvl w:ilvl="0" w:tplc="9EBA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09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60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8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02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6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D39"/>
    <w:multiLevelType w:val="hybridMultilevel"/>
    <w:tmpl w:val="F85210CA"/>
    <w:lvl w:ilvl="0" w:tplc="9724C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DA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2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A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2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85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2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9962"/>
    <w:multiLevelType w:val="hybridMultilevel"/>
    <w:tmpl w:val="FFFFFFFF"/>
    <w:lvl w:ilvl="0" w:tplc="BEDC9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C2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2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4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A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AC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7C12"/>
    <w:multiLevelType w:val="hybridMultilevel"/>
    <w:tmpl w:val="EBA0188E"/>
    <w:lvl w:ilvl="0" w:tplc="4F42E9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CA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7E9B"/>
    <w:multiLevelType w:val="hybridMultilevel"/>
    <w:tmpl w:val="96CCB982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7495"/>
    <w:multiLevelType w:val="hybridMultilevel"/>
    <w:tmpl w:val="FFFFFFFF"/>
    <w:lvl w:ilvl="0" w:tplc="CE004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0D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4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9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A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8F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DAD8"/>
    <w:multiLevelType w:val="hybridMultilevel"/>
    <w:tmpl w:val="F05CBD9C"/>
    <w:lvl w:ilvl="0" w:tplc="8A765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846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2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2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4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83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3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2BA1"/>
    <w:multiLevelType w:val="hybridMultilevel"/>
    <w:tmpl w:val="FFFFFFFF"/>
    <w:lvl w:ilvl="0" w:tplc="42ECE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62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E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09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A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366"/>
    <w:multiLevelType w:val="multilevel"/>
    <w:tmpl w:val="FF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E1022E"/>
    <w:multiLevelType w:val="hybridMultilevel"/>
    <w:tmpl w:val="C40C83E6"/>
    <w:lvl w:ilvl="0" w:tplc="853CD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9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2C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4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2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9B34"/>
    <w:multiLevelType w:val="hybridMultilevel"/>
    <w:tmpl w:val="78BC663E"/>
    <w:lvl w:ilvl="0" w:tplc="E3666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2C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3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2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86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26D"/>
    <w:multiLevelType w:val="hybridMultilevel"/>
    <w:tmpl w:val="FFFFFFFF"/>
    <w:lvl w:ilvl="0" w:tplc="D54EA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44D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B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1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E6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E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E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470F"/>
    <w:multiLevelType w:val="hybridMultilevel"/>
    <w:tmpl w:val="FFFFFFFF"/>
    <w:lvl w:ilvl="0" w:tplc="7438F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2A1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0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A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C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87CE"/>
    <w:multiLevelType w:val="hybridMultilevel"/>
    <w:tmpl w:val="C6960FE6"/>
    <w:lvl w:ilvl="0" w:tplc="32F4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2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A9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62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F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2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EBF"/>
    <w:multiLevelType w:val="hybridMultilevel"/>
    <w:tmpl w:val="EE04B5C8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D2AB"/>
    <w:multiLevelType w:val="hybridMultilevel"/>
    <w:tmpl w:val="FFFFFFFF"/>
    <w:lvl w:ilvl="0" w:tplc="A2D0B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24B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F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8B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5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0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C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32A2"/>
    <w:multiLevelType w:val="hybridMultilevel"/>
    <w:tmpl w:val="63A2C11E"/>
    <w:lvl w:ilvl="0" w:tplc="711C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5FA"/>
    <w:multiLevelType w:val="multilevel"/>
    <w:tmpl w:val="F8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61B24"/>
    <w:multiLevelType w:val="hybridMultilevel"/>
    <w:tmpl w:val="FFFFFFFF"/>
    <w:lvl w:ilvl="0" w:tplc="7D78E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6E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44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1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0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4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AB203"/>
    <w:multiLevelType w:val="hybridMultilevel"/>
    <w:tmpl w:val="FFFFFFFF"/>
    <w:lvl w:ilvl="0" w:tplc="B394B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92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8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EB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4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0047">
    <w:abstractNumId w:val="17"/>
  </w:num>
  <w:num w:numId="2" w16cid:durableId="1049887101">
    <w:abstractNumId w:val="8"/>
  </w:num>
  <w:num w:numId="3" w16cid:durableId="1815826490">
    <w:abstractNumId w:val="3"/>
  </w:num>
  <w:num w:numId="4" w16cid:durableId="230428400">
    <w:abstractNumId w:val="16"/>
  </w:num>
  <w:num w:numId="5" w16cid:durableId="1885173399">
    <w:abstractNumId w:val="14"/>
  </w:num>
  <w:num w:numId="6" w16cid:durableId="760377785">
    <w:abstractNumId w:val="4"/>
  </w:num>
  <w:num w:numId="7" w16cid:durableId="1689597019">
    <w:abstractNumId w:val="0"/>
  </w:num>
  <w:num w:numId="8" w16cid:durableId="721245334">
    <w:abstractNumId w:val="6"/>
  </w:num>
  <w:num w:numId="9" w16cid:durableId="195972178">
    <w:abstractNumId w:val="1"/>
  </w:num>
  <w:num w:numId="10" w16cid:durableId="1702436218">
    <w:abstractNumId w:val="9"/>
  </w:num>
  <w:num w:numId="11" w16cid:durableId="1970014652">
    <w:abstractNumId w:val="10"/>
  </w:num>
  <w:num w:numId="12" w16cid:durableId="1558856612">
    <w:abstractNumId w:val="13"/>
  </w:num>
  <w:num w:numId="13" w16cid:durableId="1672559595">
    <w:abstractNumId w:val="19"/>
  </w:num>
  <w:num w:numId="14" w16cid:durableId="1657220165">
    <w:abstractNumId w:val="11"/>
  </w:num>
  <w:num w:numId="15" w16cid:durableId="1208562748">
    <w:abstractNumId w:val="12"/>
  </w:num>
  <w:num w:numId="16" w16cid:durableId="186255033">
    <w:abstractNumId w:val="15"/>
  </w:num>
  <w:num w:numId="17" w16cid:durableId="507713328">
    <w:abstractNumId w:val="5"/>
  </w:num>
  <w:num w:numId="18" w16cid:durableId="1514104509">
    <w:abstractNumId w:val="2"/>
  </w:num>
  <w:num w:numId="19" w16cid:durableId="80950786">
    <w:abstractNumId w:val="7"/>
  </w:num>
  <w:num w:numId="20" w16cid:durableId="1954702582">
    <w:abstractNumId w:val="18"/>
  </w:num>
  <w:num w:numId="21" w16cid:durableId="149973585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038227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3253619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545357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B"/>
    <w:rsid w:val="000655AA"/>
    <w:rsid w:val="000661D4"/>
    <w:rsid w:val="000B671E"/>
    <w:rsid w:val="00205842"/>
    <w:rsid w:val="002841A0"/>
    <w:rsid w:val="00356623"/>
    <w:rsid w:val="00410B02"/>
    <w:rsid w:val="0043669D"/>
    <w:rsid w:val="00511D60"/>
    <w:rsid w:val="0057242C"/>
    <w:rsid w:val="00573E1C"/>
    <w:rsid w:val="005D4D8C"/>
    <w:rsid w:val="005E18C2"/>
    <w:rsid w:val="005F4AEB"/>
    <w:rsid w:val="00605656"/>
    <w:rsid w:val="00691BDC"/>
    <w:rsid w:val="007C6C22"/>
    <w:rsid w:val="00824578"/>
    <w:rsid w:val="008454F0"/>
    <w:rsid w:val="008E14D6"/>
    <w:rsid w:val="008F0B52"/>
    <w:rsid w:val="00933C9E"/>
    <w:rsid w:val="00983D90"/>
    <w:rsid w:val="00A87076"/>
    <w:rsid w:val="00B5185B"/>
    <w:rsid w:val="00B76CE0"/>
    <w:rsid w:val="00B911C0"/>
    <w:rsid w:val="00C33E09"/>
    <w:rsid w:val="00C342E3"/>
    <w:rsid w:val="00C4684B"/>
    <w:rsid w:val="00CF530D"/>
    <w:rsid w:val="00D2033D"/>
    <w:rsid w:val="00D55714"/>
    <w:rsid w:val="00D77E58"/>
    <w:rsid w:val="00E26B63"/>
    <w:rsid w:val="00E943AB"/>
    <w:rsid w:val="00F27ED2"/>
    <w:rsid w:val="00F76145"/>
    <w:rsid w:val="00FA1E59"/>
    <w:rsid w:val="00FA7E7D"/>
    <w:rsid w:val="00FB36E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F3617"/>
  <w15:chartTrackingRefBased/>
  <w15:docId w15:val="{96913E06-B818-4D65-A854-87AB17B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63"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AEB"/>
  </w:style>
  <w:style w:type="paragraph" w:styleId="Footer">
    <w:name w:val="footer"/>
    <w:basedOn w:val="Normal"/>
    <w:link w:val="FooterCh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4AEB"/>
  </w:style>
  <w:style w:type="table" w:styleId="TableGrid">
    <w:name w:val="Table Grid"/>
    <w:basedOn w:val="TableNormal"/>
    <w:uiPriority w:val="39"/>
    <w:rsid w:val="006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A870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30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30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56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ui-provider">
    <w:name w:val="ui-provider"/>
    <w:basedOn w:val="DefaultParagraphFont"/>
    <w:rsid w:val="00605656"/>
  </w:style>
  <w:style w:type="paragraph" w:styleId="ListParagraph">
    <w:name w:val="List Paragraph"/>
    <w:basedOn w:val="Normal"/>
    <w:uiPriority w:val="34"/>
    <w:qFormat/>
    <w:rsid w:val="00605656"/>
    <w:pPr>
      <w:spacing w:after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fe849-a55c-446b-9bb9-3f241c25dc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4AE91D448F4BBA3A597A6E44C144" ma:contentTypeVersion="15" ma:contentTypeDescription="Create a new document." ma:contentTypeScope="" ma:versionID="52acb41b676b7f73750c904ad6219788">
  <xsd:schema xmlns:xsd="http://www.w3.org/2001/XMLSchema" xmlns:xs="http://www.w3.org/2001/XMLSchema" xmlns:p="http://schemas.microsoft.com/office/2006/metadata/properties" xmlns:ns2="93dfe849-a55c-446b-9bb9-3f241c25dc87" xmlns:ns3="6a505af2-c1da-42ed-b0e6-1ec06c18c376" targetNamespace="http://schemas.microsoft.com/office/2006/metadata/properties" ma:root="true" ma:fieldsID="57f7f7bdd8f652a64e62e2cb56e6e5c9" ns2:_="" ns3:_="">
    <xsd:import namespace="93dfe849-a55c-446b-9bb9-3f241c25dc87"/>
    <xsd:import namespace="6a505af2-c1da-42ed-b0e6-1ec06c18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e849-a55c-446b-9bb9-3f241c25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5af2-c1da-42ed-b0e6-1ec06c18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0EE38-9EB9-47CC-8750-9ACE559A05E3}">
  <ds:schemaRefs>
    <ds:schemaRef ds:uri="http://schemas.microsoft.com/office/2006/metadata/properties"/>
    <ds:schemaRef ds:uri="http://schemas.microsoft.com/office/infopath/2007/PartnerControls"/>
    <ds:schemaRef ds:uri="93dfe849-a55c-446b-9bb9-3f241c25dc87"/>
  </ds:schemaRefs>
</ds:datastoreItem>
</file>

<file path=customXml/itemProps2.xml><?xml version="1.0" encoding="utf-8"?>
<ds:datastoreItem xmlns:ds="http://schemas.openxmlformats.org/officeDocument/2006/customXml" ds:itemID="{CD18254D-9D6B-4294-BE5D-91747D9C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D977C-B3FC-436F-ADEE-B6ED50FB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fe849-a55c-446b-9bb9-3f241c25dc87"/>
    <ds:schemaRef ds:uri="6a505af2-c1da-42ed-b0e6-1ec06c18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1327</Characters>
  <Application>Microsoft Office Word</Application>
  <DocSecurity>0</DocSecurity>
  <Lines>50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Champagne</dc:creator>
  <cp:keywords/>
  <dc:description/>
  <cp:lastModifiedBy>Andrew Flatres</cp:lastModifiedBy>
  <cp:revision>15</cp:revision>
  <dcterms:created xsi:type="dcterms:W3CDTF">2023-10-30T20:23:00Z</dcterms:created>
  <dcterms:modified xsi:type="dcterms:W3CDTF">2023-10-30T20:35:00Z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0x01010043014AE91D448F4BBA3A597A6E44C144</vt:lpwstr>
  </property>
  <property fmtid="{D5CDD505-2E9C-101B-9397-08002B2CF9AE}" pid="3" name="GrammarlyDocumentId">
    <vt:lpwstr>c3ad0a7d0dad190573fe0385ccccab45b99f009edcebf8ca224ce2f58d7b6774</vt:lpwstr>
  </property>
</Properties>
</file>